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6E7D" w14:textId="6D83913E" w:rsidR="006A21D6" w:rsidRDefault="006A21D6" w:rsidP="00B97F88">
      <w:pPr>
        <w:shd w:val="clear" w:color="auto" w:fill="FFFFFF"/>
        <w:spacing w:before="100" w:beforeAutospacing="1" w:after="100" w:afterAutospacing="1" w:line="300" w:lineRule="atLeast"/>
        <w:rPr>
          <w:rFonts w:ascii="Helvetica" w:eastAsia="Times New Roman" w:hAnsi="Helvetica" w:cs="Helvetica"/>
          <w:b/>
          <w:bCs/>
          <w:color w:val="000000"/>
          <w:sz w:val="21"/>
          <w:szCs w:val="21"/>
        </w:rPr>
      </w:pPr>
    </w:p>
    <w:p w14:paraId="6B67DD93" w14:textId="234E8E88" w:rsidR="006A21D6" w:rsidRDefault="004D63BF"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T</w:t>
      </w:r>
      <w:r w:rsidR="00795CAD">
        <w:rPr>
          <w:rFonts w:ascii="Helvetica" w:eastAsia="Times New Roman" w:hAnsi="Helvetica" w:cs="Helvetica"/>
          <w:b/>
          <w:bCs/>
          <w:color w:val="000000"/>
          <w:sz w:val="21"/>
          <w:szCs w:val="21"/>
        </w:rPr>
        <w:t xml:space="preserve">ask Hazard Analysis: </w:t>
      </w:r>
      <w:r w:rsidR="00795CAD">
        <w:rPr>
          <w:rFonts w:ascii="Helvetica" w:eastAsia="Times New Roman" w:hAnsi="Helvetica" w:cs="Helvetica"/>
          <w:bCs/>
          <w:color w:val="000000"/>
          <w:sz w:val="21"/>
          <w:szCs w:val="21"/>
        </w:rPr>
        <w:t xml:space="preserve">to be completed Prior to each shift by all employees participating in work. Make this as detailed as possible regarding your tasks and mitigation plans. These documents need to be kept on site for </w:t>
      </w:r>
      <w:r w:rsidR="00A31F52">
        <w:rPr>
          <w:rFonts w:ascii="Helvetica" w:eastAsia="Times New Roman" w:hAnsi="Helvetica" w:cs="Helvetica"/>
          <w:bCs/>
          <w:color w:val="000000"/>
          <w:sz w:val="21"/>
          <w:szCs w:val="21"/>
        </w:rPr>
        <w:t>the duration</w:t>
      </w:r>
      <w:r w:rsidR="00795CAD">
        <w:rPr>
          <w:rFonts w:ascii="Helvetica" w:eastAsia="Times New Roman" w:hAnsi="Helvetica" w:cs="Helvetica"/>
          <w:bCs/>
          <w:color w:val="000000"/>
          <w:sz w:val="21"/>
          <w:szCs w:val="21"/>
        </w:rPr>
        <w:t xml:space="preserve"> of </w:t>
      </w:r>
      <w:r w:rsidR="00A31F52">
        <w:rPr>
          <w:rFonts w:ascii="Helvetica" w:eastAsia="Times New Roman" w:hAnsi="Helvetica" w:cs="Helvetica"/>
          <w:bCs/>
          <w:color w:val="000000"/>
          <w:sz w:val="21"/>
          <w:szCs w:val="21"/>
        </w:rPr>
        <w:t>the project</w:t>
      </w:r>
      <w:r w:rsidR="00795CAD">
        <w:rPr>
          <w:rFonts w:ascii="Helvetica" w:eastAsia="Times New Roman" w:hAnsi="Helvetica" w:cs="Helvetica"/>
          <w:bCs/>
          <w:color w:val="000000"/>
          <w:sz w:val="21"/>
          <w:szCs w:val="21"/>
        </w:rPr>
        <w:t xml:space="preserve"> and delivered electronically to Gartner Safety Officer Weekly.</w:t>
      </w:r>
    </w:p>
    <w:p w14:paraId="00F623BA" w14:textId="20E0377D" w:rsidR="00795CAD" w:rsidRDefault="00795CAD"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 xml:space="preserve">Aerial Lift Inspection: </w:t>
      </w:r>
      <w:r>
        <w:rPr>
          <w:rFonts w:ascii="Helvetica" w:eastAsia="Times New Roman" w:hAnsi="Helvetica" w:cs="Helvetica"/>
          <w:bCs/>
          <w:color w:val="000000"/>
          <w:sz w:val="21"/>
          <w:szCs w:val="21"/>
        </w:rPr>
        <w:t xml:space="preserve">to be completed by operator of lift prior to each shift. These documents need to be kept on site for </w:t>
      </w:r>
      <w:r w:rsidR="00A31F52">
        <w:rPr>
          <w:rFonts w:ascii="Helvetica" w:eastAsia="Times New Roman" w:hAnsi="Helvetica" w:cs="Helvetica"/>
          <w:bCs/>
          <w:color w:val="000000"/>
          <w:sz w:val="21"/>
          <w:szCs w:val="21"/>
        </w:rPr>
        <w:t>the duration</w:t>
      </w:r>
      <w:r>
        <w:rPr>
          <w:rFonts w:ascii="Helvetica" w:eastAsia="Times New Roman" w:hAnsi="Helvetica" w:cs="Helvetica"/>
          <w:bCs/>
          <w:color w:val="000000"/>
          <w:sz w:val="21"/>
          <w:szCs w:val="21"/>
        </w:rPr>
        <w:t xml:space="preserve"> of </w:t>
      </w:r>
      <w:r w:rsidR="00A31F52">
        <w:rPr>
          <w:rFonts w:ascii="Helvetica" w:eastAsia="Times New Roman" w:hAnsi="Helvetica" w:cs="Helvetica"/>
          <w:bCs/>
          <w:color w:val="000000"/>
          <w:sz w:val="21"/>
          <w:szCs w:val="21"/>
        </w:rPr>
        <w:t>the project</w:t>
      </w:r>
      <w:r>
        <w:rPr>
          <w:rFonts w:ascii="Helvetica" w:eastAsia="Times New Roman" w:hAnsi="Helvetica" w:cs="Helvetica"/>
          <w:bCs/>
          <w:color w:val="000000"/>
          <w:sz w:val="21"/>
          <w:szCs w:val="21"/>
        </w:rPr>
        <w:t xml:space="preserve"> and delivered electronically to Gartner Safety Officer Weekly.</w:t>
      </w:r>
    </w:p>
    <w:p w14:paraId="424B6A69" w14:textId="48CED322" w:rsidR="00795CAD" w:rsidRDefault="00795CAD"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 xml:space="preserve">Forklift Inspection: </w:t>
      </w:r>
      <w:r>
        <w:rPr>
          <w:rFonts w:ascii="Helvetica" w:eastAsia="Times New Roman" w:hAnsi="Helvetica" w:cs="Helvetica"/>
          <w:bCs/>
          <w:color w:val="000000"/>
          <w:sz w:val="21"/>
          <w:szCs w:val="21"/>
        </w:rPr>
        <w:t xml:space="preserve">to be completed by operator of forklift prior to each shift. These documents need to be kept on site for </w:t>
      </w:r>
      <w:r w:rsidR="00A31F52">
        <w:rPr>
          <w:rFonts w:ascii="Helvetica" w:eastAsia="Times New Roman" w:hAnsi="Helvetica" w:cs="Helvetica"/>
          <w:bCs/>
          <w:color w:val="000000"/>
          <w:sz w:val="21"/>
          <w:szCs w:val="21"/>
        </w:rPr>
        <w:t>the duration</w:t>
      </w:r>
      <w:r>
        <w:rPr>
          <w:rFonts w:ascii="Helvetica" w:eastAsia="Times New Roman" w:hAnsi="Helvetica" w:cs="Helvetica"/>
          <w:bCs/>
          <w:color w:val="000000"/>
          <w:sz w:val="21"/>
          <w:szCs w:val="21"/>
        </w:rPr>
        <w:t xml:space="preserve"> of </w:t>
      </w:r>
      <w:r w:rsidR="00A31F52">
        <w:rPr>
          <w:rFonts w:ascii="Helvetica" w:eastAsia="Times New Roman" w:hAnsi="Helvetica" w:cs="Helvetica"/>
          <w:bCs/>
          <w:color w:val="000000"/>
          <w:sz w:val="21"/>
          <w:szCs w:val="21"/>
        </w:rPr>
        <w:t>the project</w:t>
      </w:r>
      <w:r>
        <w:rPr>
          <w:rFonts w:ascii="Helvetica" w:eastAsia="Times New Roman" w:hAnsi="Helvetica" w:cs="Helvetica"/>
          <w:bCs/>
          <w:color w:val="000000"/>
          <w:sz w:val="21"/>
          <w:szCs w:val="21"/>
        </w:rPr>
        <w:t xml:space="preserve"> and delivered electronically to Gartner Safety Officer Weekly.</w:t>
      </w:r>
    </w:p>
    <w:p w14:paraId="6E2906C0" w14:textId="65CA1978" w:rsidR="004579F0" w:rsidRDefault="00795CAD"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Hot Work Permit:</w:t>
      </w:r>
      <w:r>
        <w:rPr>
          <w:rFonts w:ascii="Helvetica" w:eastAsia="Times New Roman" w:hAnsi="Helvetica" w:cs="Helvetica"/>
          <w:bCs/>
          <w:color w:val="000000"/>
          <w:sz w:val="21"/>
          <w:szCs w:val="21"/>
        </w:rPr>
        <w:t xml:space="preserve"> to be completed whenever working under Gartner Hot Work Program. Completed permits need to be kept on site for </w:t>
      </w:r>
      <w:r w:rsidR="008E0A71">
        <w:rPr>
          <w:rFonts w:ascii="Helvetica" w:eastAsia="Times New Roman" w:hAnsi="Helvetica" w:cs="Helvetica"/>
          <w:bCs/>
          <w:color w:val="000000"/>
          <w:sz w:val="21"/>
          <w:szCs w:val="21"/>
        </w:rPr>
        <w:t>the duration</w:t>
      </w:r>
      <w:r>
        <w:rPr>
          <w:rFonts w:ascii="Helvetica" w:eastAsia="Times New Roman" w:hAnsi="Helvetica" w:cs="Helvetica"/>
          <w:bCs/>
          <w:color w:val="000000"/>
          <w:sz w:val="21"/>
          <w:szCs w:val="21"/>
        </w:rPr>
        <w:t xml:space="preserve"> of </w:t>
      </w:r>
      <w:r w:rsidR="00772ED9">
        <w:rPr>
          <w:rFonts w:ascii="Helvetica" w:eastAsia="Times New Roman" w:hAnsi="Helvetica" w:cs="Helvetica"/>
          <w:bCs/>
          <w:color w:val="000000"/>
          <w:sz w:val="21"/>
          <w:szCs w:val="21"/>
        </w:rPr>
        <w:t>the project</w:t>
      </w:r>
      <w:r>
        <w:rPr>
          <w:rFonts w:ascii="Helvetica" w:eastAsia="Times New Roman" w:hAnsi="Helvetica" w:cs="Helvetica"/>
          <w:bCs/>
          <w:color w:val="000000"/>
          <w:sz w:val="21"/>
          <w:szCs w:val="21"/>
        </w:rPr>
        <w:t xml:space="preserve"> and delivered electronically to Gartner Safety Officer Weekly.</w:t>
      </w:r>
    </w:p>
    <w:p w14:paraId="58C60812" w14:textId="6BE3C441" w:rsidR="008E0A71" w:rsidRDefault="00795CAD" w:rsidP="008E0A71">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Fall Protection Plan:</w:t>
      </w:r>
      <w:r>
        <w:rPr>
          <w:rFonts w:ascii="Helvetica" w:eastAsia="Times New Roman" w:hAnsi="Helvetica" w:cs="Helvetica"/>
          <w:bCs/>
          <w:color w:val="000000"/>
          <w:sz w:val="21"/>
          <w:szCs w:val="21"/>
        </w:rPr>
        <w:t xml:space="preserve"> to be completed </w:t>
      </w:r>
      <w:r w:rsidR="007E01A2">
        <w:rPr>
          <w:rFonts w:ascii="Helvetica" w:eastAsia="Times New Roman" w:hAnsi="Helvetica" w:cs="Helvetica"/>
          <w:bCs/>
          <w:color w:val="000000"/>
          <w:sz w:val="21"/>
          <w:szCs w:val="21"/>
        </w:rPr>
        <w:t xml:space="preserve">prior to any </w:t>
      </w:r>
      <w:r w:rsidR="000565CF">
        <w:rPr>
          <w:rFonts w:ascii="Helvetica" w:eastAsia="Times New Roman" w:hAnsi="Helvetica" w:cs="Helvetica"/>
          <w:bCs/>
          <w:color w:val="000000"/>
          <w:sz w:val="21"/>
          <w:szCs w:val="21"/>
        </w:rPr>
        <w:t>work at height. Detailing how employees will be protected from falling</w:t>
      </w:r>
      <w:r w:rsidR="008E0A71">
        <w:rPr>
          <w:rFonts w:ascii="Helvetica" w:eastAsia="Times New Roman" w:hAnsi="Helvetica" w:cs="Helvetica"/>
          <w:bCs/>
          <w:color w:val="000000"/>
          <w:sz w:val="21"/>
          <w:szCs w:val="21"/>
        </w:rPr>
        <w:t>.</w:t>
      </w:r>
      <w:r w:rsidR="008E0A71" w:rsidRPr="008E0A71">
        <w:rPr>
          <w:rFonts w:ascii="Helvetica" w:eastAsia="Times New Roman" w:hAnsi="Helvetica" w:cs="Helvetica"/>
          <w:b/>
          <w:bCs/>
          <w:color w:val="000000"/>
          <w:sz w:val="21"/>
          <w:szCs w:val="21"/>
        </w:rPr>
        <w:t xml:space="preserve"> </w:t>
      </w:r>
      <w:r w:rsidR="008E0A71">
        <w:rPr>
          <w:rFonts w:ascii="Helvetica" w:eastAsia="Times New Roman" w:hAnsi="Helvetica" w:cs="Helvetica"/>
          <w:bCs/>
          <w:color w:val="000000"/>
          <w:sz w:val="21"/>
          <w:szCs w:val="21"/>
        </w:rPr>
        <w:t>and delivered electronically to Gartner Safety Officer.</w:t>
      </w:r>
    </w:p>
    <w:p w14:paraId="1E7DF360" w14:textId="77777777" w:rsidR="00772ED9" w:rsidRDefault="00772ED9" w:rsidP="00772ED9">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Incident Near Miss Report:</w:t>
      </w:r>
      <w:r>
        <w:rPr>
          <w:rFonts w:ascii="Helvetica" w:eastAsia="Times New Roman" w:hAnsi="Helvetica" w:cs="Helvetica"/>
          <w:bCs/>
          <w:color w:val="000000"/>
          <w:sz w:val="21"/>
          <w:szCs w:val="21"/>
        </w:rPr>
        <w:t xml:space="preserve"> to be completed for any incident, Property Damage, near miss, minor first aid injuries, etc. this report needs to be completed as near the time of the incident as possible, by the individual involved. An electronic copy needs to be delivered to Gartner Safety Officer.</w:t>
      </w:r>
    </w:p>
    <w:p w14:paraId="671E71D4" w14:textId="75946C42" w:rsidR="008E0A71" w:rsidRPr="004C6219" w:rsidRDefault="008E0A71" w:rsidP="008E0A71">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Site Safety Inspection:</w:t>
      </w:r>
      <w:r>
        <w:rPr>
          <w:rFonts w:ascii="Helvetica" w:eastAsia="Times New Roman" w:hAnsi="Helvetica" w:cs="Helvetica"/>
          <w:bCs/>
          <w:color w:val="000000"/>
          <w:sz w:val="21"/>
          <w:szCs w:val="21"/>
        </w:rPr>
        <w:t xml:space="preserve"> this is given to </w:t>
      </w:r>
      <w:r w:rsidR="00772ED9">
        <w:rPr>
          <w:rFonts w:ascii="Helvetica" w:eastAsia="Times New Roman" w:hAnsi="Helvetica" w:cs="Helvetica"/>
          <w:bCs/>
          <w:color w:val="000000"/>
          <w:sz w:val="21"/>
          <w:szCs w:val="21"/>
        </w:rPr>
        <w:t>you,</w:t>
      </w:r>
      <w:r>
        <w:rPr>
          <w:rFonts w:ascii="Helvetica" w:eastAsia="Times New Roman" w:hAnsi="Helvetica" w:cs="Helvetica"/>
          <w:bCs/>
          <w:color w:val="000000"/>
          <w:sz w:val="21"/>
          <w:szCs w:val="21"/>
        </w:rPr>
        <w:t xml:space="preserve"> so you know what Safety is looking for </w:t>
      </w:r>
      <w:r w:rsidR="00A31F52">
        <w:rPr>
          <w:rFonts w:ascii="Helvetica" w:eastAsia="Times New Roman" w:hAnsi="Helvetica" w:cs="Helvetica"/>
          <w:bCs/>
          <w:color w:val="000000"/>
          <w:sz w:val="21"/>
          <w:szCs w:val="21"/>
        </w:rPr>
        <w:t>and</w:t>
      </w:r>
      <w:r>
        <w:rPr>
          <w:rFonts w:ascii="Helvetica" w:eastAsia="Times New Roman" w:hAnsi="Helvetica" w:cs="Helvetica"/>
          <w:bCs/>
          <w:color w:val="000000"/>
          <w:sz w:val="21"/>
          <w:szCs w:val="21"/>
        </w:rPr>
        <w:t xml:space="preserve"> when completing a Site Safety Inspection of your work area.</w:t>
      </w:r>
    </w:p>
    <w:p w14:paraId="7527504D" w14:textId="55A9CD71" w:rsidR="001D4481" w:rsidRDefault="001D4481"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Safety Policy:</w:t>
      </w:r>
      <w:r>
        <w:rPr>
          <w:rFonts w:ascii="Helvetica" w:eastAsia="Times New Roman" w:hAnsi="Helvetica" w:cs="Helvetica"/>
          <w:bCs/>
          <w:color w:val="000000"/>
          <w:sz w:val="21"/>
          <w:szCs w:val="21"/>
        </w:rPr>
        <w:t xml:space="preserve"> the entire Policy must be made available to all employees working on site. </w:t>
      </w:r>
      <w:r w:rsidR="00BC2754">
        <w:rPr>
          <w:rFonts w:ascii="Helvetica" w:eastAsia="Times New Roman" w:hAnsi="Helvetica" w:cs="Helvetica"/>
          <w:bCs/>
          <w:color w:val="000000"/>
          <w:sz w:val="21"/>
          <w:szCs w:val="21"/>
        </w:rPr>
        <w:t xml:space="preserve">QR code stickers in </w:t>
      </w:r>
      <w:r w:rsidR="00987455">
        <w:rPr>
          <w:rFonts w:ascii="Helvetica" w:eastAsia="Times New Roman" w:hAnsi="Helvetica" w:cs="Helvetica"/>
          <w:bCs/>
          <w:color w:val="000000"/>
          <w:sz w:val="21"/>
          <w:szCs w:val="21"/>
        </w:rPr>
        <w:t>toolboxes</w:t>
      </w:r>
      <w:r w:rsidR="00BC2754">
        <w:rPr>
          <w:rFonts w:ascii="Helvetica" w:eastAsia="Times New Roman" w:hAnsi="Helvetica" w:cs="Helvetica"/>
          <w:bCs/>
          <w:color w:val="000000"/>
          <w:sz w:val="21"/>
          <w:szCs w:val="21"/>
        </w:rPr>
        <w:t xml:space="preserve"> and on wall of break area</w:t>
      </w:r>
      <w:r w:rsidR="00FC0366">
        <w:rPr>
          <w:rFonts w:ascii="Helvetica" w:eastAsia="Times New Roman" w:hAnsi="Helvetica" w:cs="Helvetica"/>
          <w:bCs/>
          <w:color w:val="000000"/>
          <w:sz w:val="21"/>
          <w:szCs w:val="21"/>
        </w:rPr>
        <w:t>.</w:t>
      </w:r>
    </w:p>
    <w:p w14:paraId="2E32248D" w14:textId="366F7E93" w:rsidR="00266D0F" w:rsidRPr="00E629F0" w:rsidRDefault="001D4481" w:rsidP="00B97F88">
      <w:pPr>
        <w:shd w:val="clear" w:color="auto" w:fill="FFFFFF"/>
        <w:spacing w:before="100" w:beforeAutospacing="1" w:after="100" w:afterAutospacing="1" w:line="300" w:lineRule="atLeast"/>
        <w:rPr>
          <w:rFonts w:ascii="Helvetica" w:eastAsia="Times New Roman" w:hAnsi="Helvetica" w:cs="Helvetica"/>
          <w:bCs/>
          <w:color w:val="000000"/>
          <w:sz w:val="21"/>
          <w:szCs w:val="21"/>
        </w:rPr>
      </w:pPr>
      <w:r>
        <w:rPr>
          <w:rFonts w:ascii="Helvetica" w:eastAsia="Times New Roman" w:hAnsi="Helvetica" w:cs="Helvetica"/>
          <w:b/>
          <w:bCs/>
          <w:color w:val="000000"/>
          <w:sz w:val="21"/>
          <w:szCs w:val="21"/>
        </w:rPr>
        <w:t xml:space="preserve">SDS: </w:t>
      </w:r>
      <w:r>
        <w:rPr>
          <w:rFonts w:ascii="Helvetica" w:eastAsia="Times New Roman" w:hAnsi="Helvetica" w:cs="Helvetica"/>
          <w:bCs/>
          <w:color w:val="000000"/>
          <w:sz w:val="21"/>
          <w:szCs w:val="21"/>
        </w:rPr>
        <w:t xml:space="preserve">all SDS’s must be made available to all employees upon request. </w:t>
      </w:r>
      <w:r w:rsidR="00987455">
        <w:rPr>
          <w:rFonts w:ascii="Helvetica" w:eastAsia="Times New Roman" w:hAnsi="Helvetica" w:cs="Helvetica"/>
          <w:bCs/>
          <w:color w:val="000000"/>
          <w:sz w:val="21"/>
          <w:szCs w:val="21"/>
        </w:rPr>
        <w:t>QR code to Gartner SDS library to be posted in employee break area</w:t>
      </w:r>
      <w:r>
        <w:rPr>
          <w:rFonts w:ascii="Helvetica" w:eastAsia="Times New Roman" w:hAnsi="Helvetica" w:cs="Helvetica"/>
          <w:bCs/>
          <w:color w:val="000000"/>
          <w:sz w:val="21"/>
          <w:szCs w:val="21"/>
        </w:rPr>
        <w:t>.</w:t>
      </w:r>
    </w:p>
    <w:sectPr w:rsidR="00266D0F" w:rsidRPr="00E629F0" w:rsidSect="001B76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2393" w14:textId="77777777" w:rsidR="00AF410F" w:rsidRDefault="00AF410F" w:rsidP="006D482B">
      <w:pPr>
        <w:spacing w:after="0" w:line="240" w:lineRule="auto"/>
      </w:pPr>
      <w:r>
        <w:separator/>
      </w:r>
    </w:p>
  </w:endnote>
  <w:endnote w:type="continuationSeparator" w:id="0">
    <w:p w14:paraId="7E358912" w14:textId="77777777" w:rsidR="00AF410F" w:rsidRDefault="00AF410F" w:rsidP="006D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5EB1" w14:textId="77777777" w:rsidR="00AF410F" w:rsidRDefault="00AF410F" w:rsidP="006D482B">
      <w:pPr>
        <w:spacing w:after="0" w:line="240" w:lineRule="auto"/>
      </w:pPr>
      <w:r>
        <w:separator/>
      </w:r>
    </w:p>
  </w:footnote>
  <w:footnote w:type="continuationSeparator" w:id="0">
    <w:p w14:paraId="5AEDDD73" w14:textId="77777777" w:rsidR="00AF410F" w:rsidRDefault="00AF410F" w:rsidP="006D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D75" w14:textId="5F236697" w:rsidR="006D482B" w:rsidRDefault="00B97F88">
    <w:pPr>
      <w:pStyle w:val="Header"/>
    </w:pPr>
    <w:r>
      <w:t xml:space="preserve">              </w:t>
    </w:r>
    <w:r w:rsidR="006D482B">
      <w:t xml:space="preserve"> </w:t>
    </w:r>
    <w:r w:rsidR="00A31F52">
      <w:rPr>
        <w:noProof/>
      </w:rPr>
      <w:t xml:space="preserve">                              </w:t>
    </w:r>
    <w:r w:rsidR="006D482B">
      <w:t xml:space="preserve">              </w:t>
    </w:r>
    <w:r>
      <w:rPr>
        <w:rFonts w:ascii="Helvetica" w:eastAsia="Times New Roman" w:hAnsi="Helvetica" w:cs="Helvetica"/>
        <w:b/>
        <w:bCs/>
        <w:color w:val="000000"/>
        <w:sz w:val="24"/>
        <w:szCs w:val="24"/>
      </w:rPr>
      <w:t>Safety Forms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77E"/>
    <w:multiLevelType w:val="multilevel"/>
    <w:tmpl w:val="467EE3D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07F23"/>
    <w:multiLevelType w:val="multilevel"/>
    <w:tmpl w:val="54EEAE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0396482">
    <w:abstractNumId w:val="0"/>
  </w:num>
  <w:num w:numId="2" w16cid:durableId="51320109">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37"/>
    <w:rsid w:val="000565CF"/>
    <w:rsid w:val="000F093A"/>
    <w:rsid w:val="001B7637"/>
    <w:rsid w:val="001D4481"/>
    <w:rsid w:val="002038E2"/>
    <w:rsid w:val="00266D0F"/>
    <w:rsid w:val="004579F0"/>
    <w:rsid w:val="00463AA8"/>
    <w:rsid w:val="004C6219"/>
    <w:rsid w:val="004D63BF"/>
    <w:rsid w:val="004F03C8"/>
    <w:rsid w:val="006A21D6"/>
    <w:rsid w:val="006D482B"/>
    <w:rsid w:val="00772ED9"/>
    <w:rsid w:val="00795CAD"/>
    <w:rsid w:val="007E01A2"/>
    <w:rsid w:val="0086384B"/>
    <w:rsid w:val="008E0A71"/>
    <w:rsid w:val="00987455"/>
    <w:rsid w:val="00A31F52"/>
    <w:rsid w:val="00AF410F"/>
    <w:rsid w:val="00B97F88"/>
    <w:rsid w:val="00BC2754"/>
    <w:rsid w:val="00DC6C54"/>
    <w:rsid w:val="00E629F0"/>
    <w:rsid w:val="00EB00BB"/>
    <w:rsid w:val="00ED7592"/>
    <w:rsid w:val="00FC0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8A79"/>
  <w15:chartTrackingRefBased/>
  <w15:docId w15:val="{0CAF2B68-160C-4232-8825-07FD998A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637"/>
    <w:rPr>
      <w:color w:val="0000FF"/>
      <w:u w:val="single"/>
    </w:rPr>
  </w:style>
  <w:style w:type="paragraph" w:styleId="Header">
    <w:name w:val="header"/>
    <w:basedOn w:val="Normal"/>
    <w:link w:val="HeaderChar"/>
    <w:uiPriority w:val="99"/>
    <w:unhideWhenUsed/>
    <w:rsid w:val="006D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82B"/>
  </w:style>
  <w:style w:type="paragraph" w:styleId="Footer">
    <w:name w:val="footer"/>
    <w:basedOn w:val="Normal"/>
    <w:link w:val="FooterChar"/>
    <w:uiPriority w:val="99"/>
    <w:unhideWhenUsed/>
    <w:rsid w:val="006D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82B"/>
  </w:style>
  <w:style w:type="paragraph" w:styleId="BalloonText">
    <w:name w:val="Balloon Text"/>
    <w:basedOn w:val="Normal"/>
    <w:link w:val="BalloonTextChar"/>
    <w:uiPriority w:val="99"/>
    <w:semiHidden/>
    <w:unhideWhenUsed/>
    <w:rsid w:val="00457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99660">
      <w:bodyDiv w:val="1"/>
      <w:marLeft w:val="0"/>
      <w:marRight w:val="0"/>
      <w:marTop w:val="0"/>
      <w:marBottom w:val="0"/>
      <w:divBdr>
        <w:top w:val="none" w:sz="0" w:space="0" w:color="auto"/>
        <w:left w:val="none" w:sz="0" w:space="0" w:color="auto"/>
        <w:bottom w:val="none" w:sz="0" w:space="0" w:color="auto"/>
        <w:right w:val="none" w:sz="0" w:space="0" w:color="auto"/>
      </w:divBdr>
    </w:div>
    <w:div w:id="516500103">
      <w:bodyDiv w:val="1"/>
      <w:marLeft w:val="0"/>
      <w:marRight w:val="0"/>
      <w:marTop w:val="0"/>
      <w:marBottom w:val="0"/>
      <w:divBdr>
        <w:top w:val="none" w:sz="0" w:space="0" w:color="auto"/>
        <w:left w:val="none" w:sz="0" w:space="0" w:color="auto"/>
        <w:bottom w:val="none" w:sz="0" w:space="0" w:color="auto"/>
        <w:right w:val="none" w:sz="0" w:space="0" w:color="auto"/>
      </w:divBdr>
    </w:div>
    <w:div w:id="1955555598">
      <w:bodyDiv w:val="1"/>
      <w:marLeft w:val="0"/>
      <w:marRight w:val="0"/>
      <w:marTop w:val="0"/>
      <w:marBottom w:val="0"/>
      <w:divBdr>
        <w:top w:val="none" w:sz="0" w:space="0" w:color="auto"/>
        <w:left w:val="none" w:sz="0" w:space="0" w:color="auto"/>
        <w:bottom w:val="none" w:sz="0" w:space="0" w:color="auto"/>
        <w:right w:val="none" w:sz="0" w:space="0" w:color="auto"/>
      </w:divBdr>
      <w:divsChild>
        <w:div w:id="971906107">
          <w:marLeft w:val="325"/>
          <w:marRight w:val="0"/>
          <w:marTop w:val="0"/>
          <w:marBottom w:val="0"/>
          <w:divBdr>
            <w:top w:val="none" w:sz="0" w:space="0" w:color="auto"/>
            <w:left w:val="none" w:sz="0" w:space="0" w:color="auto"/>
            <w:bottom w:val="none" w:sz="0" w:space="0" w:color="auto"/>
            <w:right w:val="none" w:sz="0" w:space="0" w:color="auto"/>
          </w:divBdr>
        </w:div>
        <w:div w:id="156964641">
          <w:marLeft w:val="325"/>
          <w:marRight w:val="0"/>
          <w:marTop w:val="0"/>
          <w:marBottom w:val="0"/>
          <w:divBdr>
            <w:top w:val="none" w:sz="0" w:space="0" w:color="auto"/>
            <w:left w:val="none" w:sz="0" w:space="0" w:color="auto"/>
            <w:bottom w:val="none" w:sz="0" w:space="0" w:color="auto"/>
            <w:right w:val="none" w:sz="0" w:space="0" w:color="auto"/>
          </w:divBdr>
        </w:div>
        <w:div w:id="1742753000">
          <w:marLeft w:val="3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Machetta</dc:creator>
  <cp:keywords/>
  <dc:description/>
  <cp:lastModifiedBy>Rob Machetta</cp:lastModifiedBy>
  <cp:revision>16</cp:revision>
  <dcterms:created xsi:type="dcterms:W3CDTF">2019-02-27T20:12:00Z</dcterms:created>
  <dcterms:modified xsi:type="dcterms:W3CDTF">2022-12-13T21:28:00Z</dcterms:modified>
</cp:coreProperties>
</file>